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Protokół posiedzenia 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Parlamentu Studenckiego Uniwersytetu w Białymstoku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w dniu 23.06.2023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40" w:lin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Ewa Weronika Putra, Przewodnicząca Parlamentu Studenckiego Uniwersytetu w Białymstoku, powitała zebranych parlamentarzystów. W związku ze zdalnym charakterem posiedzenia, odstąpiono od sprawozdań.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24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Ad 1. Przyjęcie porządku obrad.</w:t>
      </w:r>
    </w:p>
    <w:p w:rsidR="00000000" w:rsidDel="00000000" w:rsidP="00000000" w:rsidRDefault="00000000" w:rsidRPr="00000000" w14:paraId="00000008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Przedstawiono parlamentarzystom do zatwierdzenia porządek obrad w następującym kształcie:</w:t>
      </w: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highlight w:val="white"/>
          <w:rtl w:val="0"/>
        </w:rPr>
        <w:t xml:space="preserve">Planowany przebieg posiedzenia:</w:t>
      </w: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highlight w:val="white"/>
          <w:rtl w:val="0"/>
        </w:rPr>
        <w:t xml:space="preserve">1. Przyjęcie porządku obrad.</w:t>
      </w: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highlight w:val="white"/>
          <w:rtl w:val="0"/>
        </w:rPr>
        <w:t xml:space="preserve">2. Przyjęcie protokołu z poprzedniego posiedzenia.</w:t>
      </w: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highlight w:val="white"/>
          <w:rtl w:val="0"/>
        </w:rPr>
        <w:t xml:space="preserve">3. Głosowanie w sprawie zmian w Zarządzeniu nr 30 Rektora Uniwersytetu w Białymstoku z dnia 27 września 2019 r. w sprawie Regulaminu świadczeń dla studentów Uniwersytetu w Białymstoku.</w:t>
      </w: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50505"/>
          <w:sz w:val="24"/>
          <w:szCs w:val="24"/>
          <w:highlight w:val="white"/>
          <w:rtl w:val="0"/>
        </w:rPr>
        <w:t xml:space="preserve">4. Wolne wnioski.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Liczba osób uczestniczących w spotkaniu – 30 osoby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Uprawnionych do głosowania - 20 osób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Przystąpiono do głosowania.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 – 20 głosów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Przeciw – 0 głosów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Wstrzymujących – 0 głosów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Ad. 2 Przyjęcie protokołu z Posiedzenia Parlamentu Studenckiego z dnia 16.06.2023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Do protokołu z poprzedniego posiedzenia nie było żadnych uwag, dlatego przystąpiono do głosowania nad przyjęciem protokołu z ww. posiedzenia.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 –  20 głosów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Przeciw – 0 głosów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Wstrzymujących – 0 głosów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Ad. 3 </w:t>
      </w:r>
      <w:r w:rsidDel="00000000" w:rsidR="00000000" w:rsidRPr="00000000">
        <w:rPr>
          <w:rFonts w:ascii="Calibri" w:cs="Calibri" w:eastAsia="Calibri" w:hAnsi="Calibri"/>
          <w:b w:val="1"/>
          <w:color w:val="050505"/>
          <w:sz w:val="24"/>
          <w:szCs w:val="24"/>
          <w:highlight w:val="white"/>
          <w:rtl w:val="0"/>
        </w:rPr>
        <w:t xml:space="preserve">Głosowanie w sprawie zmian w Zarządzeniu nr 30 Rektora Uniwersytetu w Białymstoku z dnia 27 września 2019 r. w sprawie Regulaminu świadczeń dla studentów Uniwersytetu w Białymstoku.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Za –  20 głosów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Przeciw – 0 głosów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Wstrzymujących – 0 głosów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Ad. 4 Wolne wnioski.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Nie zgłoszono wolnych wniosków, dlatego posiedzenie Parlamentu Studenckiego na tym zakończono.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2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Uchwała nr 2023/P/I/13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Parlamentu Studenckiego Uniwersytetu w Białymstoku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z dnia </w:t>
      </w:r>
      <w:r w:rsidDel="00000000" w:rsidR="00000000" w:rsidRPr="00000000">
        <w:rPr>
          <w:b w:val="1"/>
          <w:sz w:val="28"/>
          <w:szCs w:val="28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 czerwca 2023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w sprawie przyjęcia protokołu z posiedzenia Parlamentu Studenckiego Uniwersytetu w Białymstoku z dnia 16.06.2023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Na podstawie § 14 ust. 1 Regulaminu Samorządu Studenckiego Uniwersytetu w Białymstoku, Parlamentu Studencki jednogłośnie zatwierdził protokół z dnia 16.06.2023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3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Uchwała nr 2023/P/I/14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Parlamentu Studenckiego Uniwersytetu w Białymstoku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z dnia 23 czerwca 2023 roku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w sprawie przyjęcia zmian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rtl w:val="0"/>
        </w:rPr>
        <w:t xml:space="preserve">w Zarządzeniu nr 30 Rektora Uniwersytetu w Białymstoku z dnia 27 września 2019 r. w sprawie Regulaminu świadczeń dla studentów Uniwersytetu w Białymstoku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 podstawie art. 95 ust. 2 ustawy - 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Prawo o szkolnictwie wyższym i nauce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(t. j. Dz. U. z 2023 r. poz. 742 z późn. zm.); Parlament Studencki uchwala co następuje: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 §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Parlament Studencki Uniwersytetu w Białymstoku zdecydował się przyjąć zmiany w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Zarządzeniu nr 30 Rektora Uniwersytetu w Białymstoku z dnia 27 września 2019 r.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sz w:val="24"/>
          <w:szCs w:val="24"/>
          <w:rtl w:val="0"/>
        </w:rPr>
        <w:t xml:space="preserve">w sprawie Regulaminu świadczeń dla studentów Uniwersytetu w Białymstoku.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 §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Uchwała Parlamentu Studenckiego wchodzi w życie z dniem podjęcia.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057A6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gvk6GPd/5O0OCFQN/OVbvXBpQ==">CgMxLjA4AHIhMUdBNzJZUFhlUTFhQ2lUUWJnSTBBYmgzQkdxUjFXekxf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2023-10-21T16:38:00Z</dcterms:created>
  <dc:creator>Tarasiewicz Wiktoria</dc:creator>
</cp:coreProperties>
</file>